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F9D86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251AED08" w14:textId="77777777" w:rsidR="00FF1097" w:rsidRPr="00B96250" w:rsidRDefault="00D66FF8" w:rsidP="003A391D">
      <w:pPr>
        <w:jc w:val="center"/>
        <w:rPr>
          <w:rFonts w:ascii="MS Gothic" w:eastAsia="MS Gothic" w:hAnsi="MS Gothic"/>
        </w:rPr>
      </w:pPr>
      <w:r w:rsidRPr="00B96250">
        <w:rPr>
          <w:rFonts w:ascii="MS Gothic" w:eastAsia="MS Gothic" w:hAnsi="MS Gothic" w:hint="eastAsia"/>
        </w:rPr>
        <w:t>第</w:t>
      </w:r>
      <w:r w:rsidR="009F603B" w:rsidRPr="00B96250">
        <w:rPr>
          <w:rFonts w:ascii="MS Gothic" w:eastAsia="MS Gothic" w:hAnsi="MS Gothic" w:hint="eastAsia"/>
        </w:rPr>
        <w:t>十</w:t>
      </w:r>
      <w:r w:rsidR="004A30A2" w:rsidRPr="00B96250">
        <w:rPr>
          <w:rFonts w:ascii="MS Gothic" w:eastAsia="MS Gothic" w:hAnsi="MS Gothic" w:hint="eastAsia"/>
        </w:rPr>
        <w:t>二</w:t>
      </w:r>
      <w:r w:rsidR="00FF1097" w:rsidRPr="00B96250">
        <w:rPr>
          <w:rFonts w:ascii="MS Gothic" w:eastAsia="MS Gothic" w:hAnsi="MS Gothic" w:hint="eastAsia"/>
        </w:rPr>
        <w:t xml:space="preserve">課 </w:t>
      </w:r>
      <w:r w:rsidR="004A30A2" w:rsidRPr="00B96250">
        <w:rPr>
          <w:rFonts w:ascii="MS Gothic" w:eastAsia="MS Gothic" w:hAnsi="MS Gothic" w:hint="eastAsia"/>
        </w:rPr>
        <w:t>旅行經驗(1)</w:t>
      </w:r>
      <w:r w:rsidR="00C74B1A" w:rsidRPr="00B96250">
        <w:rPr>
          <w:rFonts w:ascii="MS Gothic" w:eastAsia="MS Gothic" w:hAnsi="MS Gothic" w:hint="eastAsia"/>
        </w:rPr>
        <w:t>(2)</w:t>
      </w:r>
      <w:r w:rsidR="00FF1097" w:rsidRPr="00B96250">
        <w:rPr>
          <w:rFonts w:ascii="MS Gothic" w:eastAsia="MS Gothic" w:hAnsi="MS Gothic" w:hint="eastAsia"/>
        </w:rPr>
        <w:t>學習單</w:t>
      </w:r>
    </w:p>
    <w:p w14:paraId="15040D19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57772C9B" w14:textId="77777777" w:rsid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</w:t>
      </w:r>
      <w:bookmarkStart w:id="0" w:name="_GoBack"/>
      <w:bookmarkEnd w:id="0"/>
      <w:r w:rsidRPr="005C3F5E">
        <w:rPr>
          <w:rFonts w:asciiTheme="minorEastAsia" w:hAnsiTheme="minorEastAsia" w:hint="eastAsia"/>
        </w:rPr>
        <w:t>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1F71CD0" w14:textId="77777777" w:rsidR="00C74B1A" w:rsidRPr="005C3F5E" w:rsidRDefault="00C74B1A" w:rsidP="00C74B1A">
      <w:pPr>
        <w:rPr>
          <w:rFonts w:asciiTheme="minorEastAsia" w:hAnsiTheme="minorEastAsi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4B1A" w14:paraId="60057D7A" w14:textId="77777777" w:rsidTr="00C74B1A">
        <w:tc>
          <w:tcPr>
            <w:tcW w:w="5228" w:type="dxa"/>
            <w:tcBorders>
              <w:right w:val="nil"/>
            </w:tcBorders>
          </w:tcPr>
          <w:p w14:paraId="50191D9F" w14:textId="77777777" w:rsidR="00C74B1A" w:rsidRPr="00025C8B" w:rsidRDefault="00C74B1A" w:rsidP="00C74B1A">
            <w:pPr>
              <w:rPr>
                <w:rFonts w:ascii="MS Gothic" w:eastAsia="MS Gothic" w:hAnsi="MS Gothic"/>
                <w:bCs/>
              </w:rPr>
            </w:pPr>
            <w:r w:rsidRPr="00025C8B">
              <w:rPr>
                <w:rFonts w:ascii="MS Gothic" w:eastAsia="MS Gothic" w:hAnsi="MS Gothic"/>
                <w:b/>
                <w:bCs/>
              </w:rPr>
              <w:t>&lt;</w:t>
            </w:r>
            <w:r w:rsidRPr="00025C8B">
              <w:rPr>
                <w:rFonts w:ascii="MS Gothic" w:eastAsia="MS Gothic" w:hAnsi="MS Gothic" w:hint="eastAsia"/>
                <w:b/>
                <w:bCs/>
              </w:rPr>
              <w:t>場景、脈絡</w:t>
            </w:r>
            <w:r w:rsidRPr="00025C8B">
              <w:rPr>
                <w:rFonts w:ascii="MS Gothic" w:eastAsia="MS Gothic" w:hAnsi="MS Gothic"/>
                <w:b/>
                <w:bCs/>
              </w:rPr>
              <w:t>&gt;</w:t>
            </w:r>
          </w:p>
          <w:p w14:paraId="6E92303B" w14:textId="77777777" w:rsidR="00C74B1A" w:rsidRPr="009F603B" w:rsidRDefault="00C74B1A" w:rsidP="00C74B1A">
            <w:pPr>
              <w:rPr>
                <w:rFonts w:ascii="MS Mincho" w:hAnsi="MS Mincho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   </w:t>
            </w:r>
            <w:r w:rsidRPr="00025C8B">
              <w:rPr>
                <w:rFonts w:ascii="MS Mincho" w:eastAsia="MS Mincho" w:hAnsi="MS Mincho" w:hint="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描述自己的旅行經驗。</w:t>
            </w:r>
          </w:p>
          <w:p w14:paraId="79512E9B" w14:textId="77777777" w:rsidR="00C74B1A" w:rsidRPr="00025C8B" w:rsidRDefault="00C74B1A" w:rsidP="00C74B1A">
            <w:pPr>
              <w:rPr>
                <w:rFonts w:ascii="MS Gothic" w:eastAsia="MS Gothic" w:hAnsi="MS Gothic"/>
                <w:bCs/>
              </w:rPr>
            </w:pPr>
            <w:r w:rsidRPr="00025C8B">
              <w:rPr>
                <w:rFonts w:ascii="MS Gothic" w:eastAsia="MS Gothic" w:hAnsi="MS Gothic"/>
                <w:b/>
                <w:bCs/>
              </w:rPr>
              <w:t>&lt;</w:t>
            </w:r>
            <w:r w:rsidRPr="00025C8B">
              <w:rPr>
                <w:rFonts w:ascii="MS Gothic" w:eastAsia="MS Gothic" w:hAnsi="MS Gothic" w:hint="eastAsia"/>
                <w:b/>
                <w:bCs/>
              </w:rPr>
              <w:t>可利用的</w:t>
            </w:r>
            <w:proofErr w:type="gramStart"/>
            <w:r w:rsidRPr="00025C8B">
              <w:rPr>
                <w:rFonts w:ascii="MS Gothic" w:eastAsia="MS Gothic" w:hAnsi="MS Gothic" w:hint="eastAsia"/>
                <w:b/>
                <w:bCs/>
              </w:rPr>
              <w:t>慣用句或句型</w:t>
            </w:r>
            <w:proofErr w:type="gramEnd"/>
            <w:r w:rsidRPr="00025C8B">
              <w:rPr>
                <w:rFonts w:ascii="MS Gothic" w:eastAsia="MS Gothic" w:hAnsi="MS Gothic"/>
                <w:b/>
                <w:bCs/>
              </w:rPr>
              <w:t>&gt;</w:t>
            </w:r>
          </w:p>
          <w:p w14:paraId="3A75F528" w14:textId="77777777" w:rsidR="00C74B1A" w:rsidRPr="00EA49CF" w:rsidRDefault="00C74B1A" w:rsidP="00C74B1A">
            <w:pPr>
              <w:numPr>
                <w:ilvl w:val="0"/>
                <w:numId w:val="10"/>
              </w:numPr>
              <w:rPr>
                <w:rFonts w:ascii="MS Mincho" w:eastAsia="MS Mincho" w:hAnsi="MS Mincho"/>
                <w:bCs/>
                <w:lang w:eastAsia="ja-JP"/>
              </w:rPr>
            </w:pPr>
            <w:r w:rsidRPr="00EA49CF">
              <w:rPr>
                <w:rFonts w:ascii="MS Mincho" w:eastAsia="MS Mincho" w:hAnsi="MS Mincho" w:hint="eastAsia"/>
                <w:bCs/>
              </w:rPr>
              <w:t>名詞句的過去式</w:t>
            </w:r>
          </w:p>
          <w:p w14:paraId="5A4ADB51" w14:textId="77777777" w:rsidR="00C74B1A" w:rsidRPr="00EA49CF" w:rsidRDefault="00C74B1A" w:rsidP="00C74B1A">
            <w:pPr>
              <w:numPr>
                <w:ilvl w:val="0"/>
                <w:numId w:val="10"/>
              </w:numPr>
              <w:rPr>
                <w:rFonts w:ascii="MS Mincho" w:eastAsia="MS Mincho" w:hAnsi="MS Mincho"/>
                <w:bCs/>
              </w:rPr>
            </w:pPr>
            <w:r w:rsidRPr="00EA49CF">
              <w:rPr>
                <w:rFonts w:ascii="MS Mincho" w:eastAsia="MS Mincho" w:hAnsi="MS Mincho" w:hint="eastAsia"/>
                <w:bCs/>
              </w:rPr>
              <w:t>(複習)動詞句的過去式</w:t>
            </w:r>
          </w:p>
          <w:p w14:paraId="04CC9FD3" w14:textId="77777777" w:rsidR="00C74B1A" w:rsidRPr="00EA49CF" w:rsidRDefault="00C74B1A" w:rsidP="00C74B1A">
            <w:pPr>
              <w:numPr>
                <w:ilvl w:val="0"/>
                <w:numId w:val="10"/>
              </w:numPr>
              <w:rPr>
                <w:rFonts w:ascii="MS Mincho" w:eastAsia="MS Mincho" w:hAnsi="MS Mincho"/>
                <w:bCs/>
                <w:lang w:eastAsia="ja-JP"/>
              </w:rPr>
            </w:pPr>
            <w:r w:rsidRPr="00EA49CF">
              <w:rPr>
                <w:rFonts w:ascii="MS Mincho" w:eastAsia="MS Mincho" w:hAnsi="MS Mincho" w:hint="eastAsia"/>
                <w:bCs/>
                <w:lang w:eastAsia="ja-JP"/>
              </w:rPr>
              <w:t>い／な形容詞句的過去式</w:t>
            </w:r>
          </w:p>
          <w:p w14:paraId="391C1C9F" w14:textId="77777777" w:rsidR="00C74B1A" w:rsidRPr="00EA49CF" w:rsidRDefault="00C74B1A" w:rsidP="00C74B1A">
            <w:pPr>
              <w:numPr>
                <w:ilvl w:val="0"/>
                <w:numId w:val="10"/>
              </w:numPr>
              <w:rPr>
                <w:rFonts w:ascii="MS Mincho" w:eastAsia="MS Mincho" w:hAnsi="MS Mincho"/>
                <w:bCs/>
                <w:lang w:eastAsia="ja-JP"/>
              </w:rPr>
            </w:pPr>
            <w:r w:rsidRPr="00EA49CF">
              <w:rPr>
                <w:rFonts w:ascii="MS Mincho" w:eastAsia="MS Mincho" w:hAnsi="MS Mincho" w:hint="eastAsia"/>
                <w:bCs/>
              </w:rPr>
              <w:t>最~~的表現</w:t>
            </w:r>
          </w:p>
          <w:p w14:paraId="0682D7BB" w14:textId="77777777" w:rsidR="00C74B1A" w:rsidRPr="00C74B1A" w:rsidRDefault="00C74B1A" w:rsidP="00025C8B">
            <w:pPr>
              <w:numPr>
                <w:ilvl w:val="0"/>
                <w:numId w:val="10"/>
              </w:numPr>
              <w:rPr>
                <w:rFonts w:ascii="MS Mincho" w:eastAsia="MS Mincho" w:hAnsi="MS Mincho"/>
                <w:bCs/>
                <w:lang w:eastAsia="ja-JP"/>
              </w:rPr>
            </w:pPr>
            <w:r w:rsidRPr="00EA49CF">
              <w:rPr>
                <w:rFonts w:ascii="MS Mincho" w:eastAsia="MS Mincho" w:hAnsi="MS Mincho" w:hint="eastAsia"/>
                <w:bCs/>
              </w:rPr>
              <w:t>接續詞</w:t>
            </w:r>
            <w:proofErr w:type="gramStart"/>
            <w:r w:rsidRPr="00EA49CF">
              <w:rPr>
                <w:rFonts w:ascii="MS Mincho" w:eastAsia="MS Mincho" w:hAnsi="MS Mincho" w:hint="eastAsia"/>
                <w:bCs/>
                <w:lang w:eastAsia="ja-JP"/>
              </w:rPr>
              <w:t>（</w:t>
            </w:r>
            <w:proofErr w:type="gramEnd"/>
            <w:r w:rsidRPr="00EA49CF">
              <w:rPr>
                <w:rFonts w:ascii="MS Mincho" w:eastAsia="MS Mincho" w:hAnsi="MS Mincho" w:hint="eastAsia"/>
                <w:bCs/>
                <w:lang w:eastAsia="ja-JP"/>
              </w:rPr>
              <w:t>それに）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</w:tcBorders>
          </w:tcPr>
          <w:p w14:paraId="649ADDD9" w14:textId="77777777" w:rsidR="00C74B1A" w:rsidRPr="00025C8B" w:rsidRDefault="00C74B1A" w:rsidP="00C74B1A">
            <w:pPr>
              <w:rPr>
                <w:rFonts w:ascii="MS Gothic" w:eastAsia="MS Gothic" w:hAnsi="MS Gothic"/>
                <w:bCs/>
              </w:rPr>
            </w:pPr>
            <w:r w:rsidRPr="00025C8B">
              <w:rPr>
                <w:rFonts w:ascii="MS Gothic" w:eastAsia="MS Gothic" w:hAnsi="MS Gothic"/>
                <w:b/>
                <w:bCs/>
              </w:rPr>
              <w:t>&lt;</w:t>
            </w:r>
            <w:r w:rsidRPr="00025C8B">
              <w:rPr>
                <w:rFonts w:ascii="MS Gothic" w:eastAsia="MS Gothic" w:hAnsi="MS Gothic" w:hint="eastAsia"/>
                <w:b/>
                <w:bCs/>
              </w:rPr>
              <w:t>場景、脈絡</w:t>
            </w:r>
            <w:r w:rsidRPr="00025C8B">
              <w:rPr>
                <w:rFonts w:ascii="MS Gothic" w:eastAsia="MS Gothic" w:hAnsi="MS Gothic"/>
                <w:b/>
                <w:bCs/>
              </w:rPr>
              <w:t>&gt;</w:t>
            </w:r>
          </w:p>
          <w:p w14:paraId="243DC186" w14:textId="77777777" w:rsidR="00C74B1A" w:rsidRPr="009F603B" w:rsidRDefault="00C74B1A" w:rsidP="00C74B1A">
            <w:pPr>
              <w:rPr>
                <w:rFonts w:ascii="MS Mincho" w:hAnsi="MS Mincho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   </w:t>
            </w:r>
            <w:r w:rsidRPr="00025C8B">
              <w:rPr>
                <w:rFonts w:ascii="MS Mincho" w:eastAsia="MS Mincho" w:hAnsi="MS Mincho" w:hint="eastAsia"/>
                <w:bCs/>
              </w:rPr>
              <w:t xml:space="preserve"> </w:t>
            </w:r>
            <w:r>
              <w:rPr>
                <w:rFonts w:ascii="MS Mincho" w:hAnsi="MS Mincho" w:hint="eastAsia"/>
                <w:bCs/>
              </w:rPr>
              <w:t>旅遊地點的比較</w:t>
            </w:r>
            <w:r>
              <w:rPr>
                <w:rFonts w:asciiTheme="minorEastAsia" w:hAnsiTheme="minorEastAsia" w:hint="eastAsia"/>
                <w:bCs/>
              </w:rPr>
              <w:t>。</w:t>
            </w:r>
          </w:p>
          <w:p w14:paraId="7035F689" w14:textId="77777777" w:rsidR="00C74B1A" w:rsidRPr="00025C8B" w:rsidRDefault="00C74B1A" w:rsidP="00C74B1A">
            <w:pPr>
              <w:rPr>
                <w:rFonts w:ascii="MS Gothic" w:eastAsia="MS Gothic" w:hAnsi="MS Gothic"/>
                <w:bCs/>
              </w:rPr>
            </w:pPr>
            <w:r w:rsidRPr="00025C8B">
              <w:rPr>
                <w:rFonts w:ascii="MS Gothic" w:eastAsia="MS Gothic" w:hAnsi="MS Gothic"/>
                <w:b/>
                <w:bCs/>
              </w:rPr>
              <w:t>&lt;</w:t>
            </w:r>
            <w:r w:rsidRPr="00025C8B">
              <w:rPr>
                <w:rFonts w:ascii="MS Gothic" w:eastAsia="MS Gothic" w:hAnsi="MS Gothic" w:hint="eastAsia"/>
                <w:b/>
                <w:bCs/>
              </w:rPr>
              <w:t>可利用的</w:t>
            </w:r>
            <w:proofErr w:type="gramStart"/>
            <w:r w:rsidRPr="00025C8B">
              <w:rPr>
                <w:rFonts w:ascii="MS Gothic" w:eastAsia="MS Gothic" w:hAnsi="MS Gothic" w:hint="eastAsia"/>
                <w:b/>
                <w:bCs/>
              </w:rPr>
              <w:t>慣用句或句型</w:t>
            </w:r>
            <w:proofErr w:type="gramEnd"/>
            <w:r w:rsidRPr="00025C8B">
              <w:rPr>
                <w:rFonts w:ascii="MS Gothic" w:eastAsia="MS Gothic" w:hAnsi="MS Gothic"/>
                <w:b/>
                <w:bCs/>
              </w:rPr>
              <w:t>&gt;</w:t>
            </w:r>
          </w:p>
          <w:p w14:paraId="613FE333" w14:textId="77777777" w:rsidR="00C74B1A" w:rsidRPr="00EA49CF" w:rsidRDefault="00C74B1A" w:rsidP="00C74B1A">
            <w:pPr>
              <w:numPr>
                <w:ilvl w:val="0"/>
                <w:numId w:val="33"/>
              </w:numPr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Theme="minorEastAsia" w:hAnsiTheme="minorEastAsia" w:hint="eastAsia"/>
                <w:bCs/>
              </w:rPr>
              <w:t>比~</w:t>
            </w:r>
          </w:p>
          <w:p w14:paraId="6AFBF810" w14:textId="77777777" w:rsidR="00C74B1A" w:rsidRPr="00EA49CF" w:rsidRDefault="00C74B1A" w:rsidP="00C74B1A">
            <w:pPr>
              <w:numPr>
                <w:ilvl w:val="0"/>
                <w:numId w:val="33"/>
              </w:numPr>
              <w:rPr>
                <w:rFonts w:ascii="MS Mincho" w:eastAsia="MS Mincho" w:hAnsi="MS Mincho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二選</w:t>
            </w:r>
            <w:proofErr w:type="gramStart"/>
            <w:r>
              <w:rPr>
                <w:rFonts w:asciiTheme="minorEastAsia" w:hAnsiTheme="minorEastAsia" w:hint="eastAsia"/>
                <w:bCs/>
              </w:rPr>
              <w:t>一</w:t>
            </w:r>
            <w:proofErr w:type="gramEnd"/>
          </w:p>
          <w:p w14:paraId="5F68642A" w14:textId="77777777" w:rsidR="00C74B1A" w:rsidRPr="00EA49CF" w:rsidRDefault="00C74B1A" w:rsidP="00C74B1A">
            <w:pPr>
              <w:numPr>
                <w:ilvl w:val="0"/>
                <w:numId w:val="33"/>
              </w:numPr>
              <w:rPr>
                <w:rFonts w:ascii="MS Mincho" w:eastAsia="MS Mincho" w:hAnsi="MS Mincho"/>
                <w:bCs/>
                <w:lang w:eastAsia="ja-JP"/>
              </w:rPr>
            </w:pPr>
            <w:r w:rsidRPr="00EA49CF">
              <w:rPr>
                <w:rFonts w:ascii="MS Mincho" w:eastAsia="MS Mincho" w:hAnsi="MS Mincho" w:hint="eastAsia"/>
                <w:bCs/>
                <w:lang w:eastAsia="ja-JP"/>
              </w:rPr>
              <w:t>い／な形容詞</w:t>
            </w:r>
            <w:r>
              <w:rPr>
                <w:rFonts w:asciiTheme="minorEastAsia" w:hAnsiTheme="minorEastAsia" w:hint="eastAsia"/>
                <w:bCs/>
              </w:rPr>
              <w:t>修飾動詞</w:t>
            </w:r>
          </w:p>
          <w:p w14:paraId="42D77DE4" w14:textId="77777777" w:rsidR="00C74B1A" w:rsidRPr="00C74B1A" w:rsidRDefault="00C74B1A" w:rsidP="00C74B1A">
            <w:pPr>
              <w:numPr>
                <w:ilvl w:val="0"/>
                <w:numId w:val="33"/>
              </w:numPr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Theme="minorEastAsia" w:hAnsiTheme="minorEastAsia" w:hint="eastAsia"/>
                <w:bCs/>
              </w:rPr>
              <w:t>表自然現象的主語</w:t>
            </w:r>
          </w:p>
        </w:tc>
      </w:tr>
    </w:tbl>
    <w:p w14:paraId="4DAB8F81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49AD2E11" w14:textId="77777777" w:rsidR="00474DC1" w:rsidRPr="007C1F8B" w:rsidRDefault="00FA12C6" w:rsidP="00574582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proofErr w:type="gramStart"/>
      <w:r>
        <w:rPr>
          <w:rFonts w:ascii="MS Mincho" w:hAnsi="MS Mincho" w:hint="eastAsia"/>
        </w:rPr>
        <w:t>過去式的用法</w:t>
      </w:r>
      <w:proofErr w:type="gramEnd"/>
      <w:r>
        <w:rPr>
          <w:rFonts w:ascii="MS Mincho" w:hAnsi="MS Mincho" w:hint="eastAsia"/>
        </w:rPr>
        <w:t>。</w:t>
      </w:r>
      <w:r w:rsidR="00EA49CF" w:rsidRPr="00EA49CF">
        <w:rPr>
          <w:rFonts w:ascii="MS Mincho" w:eastAsia="MS Mincho" w:hAnsi="MS Mincho" w:hint="eastAsia"/>
        </w:rPr>
        <w:t>完成下列句子</w:t>
      </w:r>
      <w:r w:rsidR="00C74B1A" w:rsidRPr="007C1F8B">
        <w:rPr>
          <w:rFonts w:ascii="MS Mincho" w:eastAsia="MS Mincho" w:hAnsi="MS Mincho" w:hint="eastAsia"/>
        </w:rPr>
        <w:t>(字尾需要做</w:t>
      </w:r>
      <w:r w:rsidR="00355C4C" w:rsidRPr="007C1F8B">
        <w:rPr>
          <w:rFonts w:ascii="MS Mincho" w:eastAsia="MS Mincho" w:hAnsi="MS Mincho" w:hint="eastAsia"/>
        </w:rPr>
        <w:t>變化者，請增減假名)</w:t>
      </w:r>
    </w:p>
    <w:p w14:paraId="13CD12BA" w14:textId="77777777" w:rsidR="00EA49CF" w:rsidRPr="00EA49CF" w:rsidRDefault="00EA49CF" w:rsidP="00EA49CF">
      <w:pPr>
        <w:pStyle w:val="a3"/>
        <w:numPr>
          <w:ilvl w:val="0"/>
          <w:numId w:val="20"/>
        </w:numPr>
        <w:ind w:leftChars="0" w:left="907" w:hanging="482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先週は暇（</w:t>
      </w:r>
      <w:r w:rsidR="00C74B1A">
        <w:rPr>
          <w:rFonts w:ascii="MS Mincho" w:eastAsia="MS Mincho" w:hAnsi="MS Mincho" w:hint="eastAsia"/>
          <w:lang w:eastAsia="ja-JP"/>
        </w:rPr>
        <w:t xml:space="preserve">　　　</w:t>
      </w:r>
      <w:r w:rsidR="00355C4C">
        <w:rPr>
          <w:rFonts w:ascii="MS Mincho" w:eastAsia="MS Mincho" w:hAnsi="MS Mincho" w:hint="eastAsia"/>
          <w:lang w:eastAsia="ja-JP"/>
        </w:rPr>
        <w:t xml:space="preserve">　　　　</w:t>
      </w:r>
      <w:r w:rsidR="00C74B1A">
        <w:rPr>
          <w:rFonts w:ascii="MS Mincho" w:eastAsia="MS Mincho" w:hAnsi="MS Mincho" w:hint="eastAsia"/>
          <w:lang w:eastAsia="ja-JP"/>
        </w:rPr>
        <w:t xml:space="preserve">　　　　</w:t>
      </w:r>
      <w:r>
        <w:rPr>
          <w:rFonts w:ascii="MS Mincho" w:eastAsia="MS Mincho" w:hAnsi="MS Mincho" w:hint="eastAsia"/>
          <w:lang w:eastAsia="ja-JP"/>
        </w:rPr>
        <w:t>）。</w:t>
      </w:r>
    </w:p>
    <w:p w14:paraId="3D542729" w14:textId="77777777" w:rsidR="00C74B1A" w:rsidRPr="00C74B1A" w:rsidRDefault="00EA49CF" w:rsidP="009C20FD">
      <w:pPr>
        <w:pStyle w:val="a3"/>
        <w:numPr>
          <w:ilvl w:val="0"/>
          <w:numId w:val="20"/>
        </w:numPr>
        <w:ind w:leftChars="0"/>
        <w:rPr>
          <w:rFonts w:ascii="MS Mincho" w:eastAsia="Yu Mincho" w:hAnsi="MS Mincho"/>
          <w:lang w:eastAsia="ja-JP"/>
        </w:rPr>
      </w:pPr>
      <w:r w:rsidRPr="00C74B1A">
        <w:rPr>
          <w:rFonts w:ascii="MS Mincho" w:eastAsia="MS Mincho" w:hAnsi="MS Mincho" w:hint="eastAsia"/>
          <w:lang w:eastAsia="ja-JP"/>
        </w:rPr>
        <w:t>おとといはいい天気</w:t>
      </w:r>
      <w:r w:rsidR="00C74B1A">
        <w:rPr>
          <w:rFonts w:ascii="MS Mincho" w:eastAsia="MS Mincho" w:hAnsi="MS Mincho" w:hint="eastAsia"/>
          <w:lang w:eastAsia="ja-JP"/>
        </w:rPr>
        <w:t xml:space="preserve">（　　　</w:t>
      </w:r>
      <w:r w:rsidR="00355C4C">
        <w:rPr>
          <w:rFonts w:ascii="MS Mincho" w:eastAsia="MS Mincho" w:hAnsi="MS Mincho" w:hint="eastAsia"/>
          <w:lang w:eastAsia="ja-JP"/>
        </w:rPr>
        <w:t xml:space="preserve">　　　　</w:t>
      </w:r>
      <w:r w:rsidR="00C74B1A">
        <w:rPr>
          <w:rFonts w:ascii="MS Mincho" w:eastAsia="MS Mincho" w:hAnsi="MS Mincho" w:hint="eastAsia"/>
          <w:lang w:eastAsia="ja-JP"/>
        </w:rPr>
        <w:t xml:space="preserve">　　　　）。</w:t>
      </w:r>
    </w:p>
    <w:p w14:paraId="606F3592" w14:textId="77777777" w:rsidR="001407DF" w:rsidRPr="00C74B1A" w:rsidRDefault="00EA49CF" w:rsidP="009C20FD">
      <w:pPr>
        <w:pStyle w:val="a3"/>
        <w:numPr>
          <w:ilvl w:val="0"/>
          <w:numId w:val="20"/>
        </w:numPr>
        <w:ind w:leftChars="0"/>
        <w:rPr>
          <w:rFonts w:ascii="MS Mincho" w:eastAsia="Yu Mincho" w:hAnsi="MS Mincho"/>
          <w:lang w:eastAsia="ja-JP"/>
        </w:rPr>
      </w:pPr>
      <w:r w:rsidRPr="00C74B1A">
        <w:rPr>
          <w:rFonts w:ascii="MS Mincho" w:eastAsia="MS Mincho" w:hAnsi="MS Mincho" w:hint="eastAsia"/>
          <w:lang w:eastAsia="ja-JP"/>
        </w:rPr>
        <w:t>ことしの夏休みに日本へ行き</w:t>
      </w:r>
      <w:r w:rsidR="00C74B1A">
        <w:rPr>
          <w:rFonts w:ascii="MS Mincho" w:eastAsia="MS Mincho" w:hAnsi="MS Mincho" w:hint="eastAsia"/>
          <w:lang w:eastAsia="ja-JP"/>
        </w:rPr>
        <w:t xml:space="preserve">（　　　</w:t>
      </w:r>
      <w:r w:rsidR="00355C4C">
        <w:rPr>
          <w:rFonts w:ascii="MS Mincho" w:eastAsia="MS Mincho" w:hAnsi="MS Mincho" w:hint="eastAsia"/>
          <w:lang w:eastAsia="ja-JP"/>
        </w:rPr>
        <w:t xml:space="preserve">　　　　</w:t>
      </w:r>
      <w:r w:rsidR="00C74B1A">
        <w:rPr>
          <w:rFonts w:ascii="MS Mincho" w:eastAsia="MS Mincho" w:hAnsi="MS Mincho" w:hint="eastAsia"/>
          <w:lang w:eastAsia="ja-JP"/>
        </w:rPr>
        <w:t xml:space="preserve">　　　　）。</w:t>
      </w:r>
    </w:p>
    <w:p w14:paraId="25670E8A" w14:textId="77777777" w:rsidR="004A6B26" w:rsidRPr="00574582" w:rsidRDefault="00355C4C" w:rsidP="00EA49CF">
      <w:pPr>
        <w:pStyle w:val="a3"/>
        <w:numPr>
          <w:ilvl w:val="0"/>
          <w:numId w:val="20"/>
        </w:numPr>
        <w:ind w:leftChars="0"/>
        <w:rPr>
          <w:rFonts w:ascii="MS Mincho" w:eastAsia="Yu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昨日は暑い（　　　　　　　　　　　）か。</w:t>
      </w:r>
    </w:p>
    <w:p w14:paraId="7DA57834" w14:textId="77777777" w:rsidR="00592CA2" w:rsidRPr="004A6B26" w:rsidRDefault="00355C4C" w:rsidP="00EA49CF">
      <w:pPr>
        <w:pStyle w:val="a3"/>
        <w:numPr>
          <w:ilvl w:val="0"/>
          <w:numId w:val="20"/>
        </w:numPr>
        <w:ind w:leftChars="0"/>
        <w:rPr>
          <w:rFonts w:ascii="MS Mincho" w:eastAsia="Yu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あのコンサートはとてもいい（　　　　　　　　　　　）。</w:t>
      </w:r>
    </w:p>
    <w:p w14:paraId="50016C4F" w14:textId="77777777" w:rsidR="00574582" w:rsidRPr="00355C4C" w:rsidRDefault="00355C4C" w:rsidP="00EA49CF">
      <w:pPr>
        <w:pStyle w:val="a3"/>
        <w:numPr>
          <w:ilvl w:val="0"/>
          <w:numId w:val="20"/>
        </w:numPr>
        <w:ind w:leftChars="0"/>
        <w:rPr>
          <w:rFonts w:ascii="MS Mincho" w:eastAsia="Yu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日本のお祭りは賑やかで面白い（　　　　　　　　　　　）。</w:t>
      </w:r>
    </w:p>
    <w:p w14:paraId="61A4F1A2" w14:textId="77777777" w:rsidR="00355C4C" w:rsidRPr="00355C4C" w:rsidRDefault="00355C4C" w:rsidP="00EA49CF">
      <w:pPr>
        <w:pStyle w:val="a3"/>
        <w:numPr>
          <w:ilvl w:val="0"/>
          <w:numId w:val="20"/>
        </w:numPr>
        <w:ind w:leftChars="0"/>
        <w:rPr>
          <w:rFonts w:ascii="MS Mincho" w:eastAsia="Yu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みんなは100点ですから、今回の総合Aの試験は簡単（　　　　　　　　　　　）。</w:t>
      </w:r>
    </w:p>
    <w:p w14:paraId="0FD6B304" w14:textId="77777777" w:rsidR="00355C4C" w:rsidRDefault="00FA12C6" w:rsidP="00EA49CF">
      <w:pPr>
        <w:pStyle w:val="a3"/>
        <w:numPr>
          <w:ilvl w:val="0"/>
          <w:numId w:val="20"/>
        </w:numPr>
        <w:ind w:leftChars="0"/>
        <w:rPr>
          <w:rFonts w:ascii="MS Mincho" w:eastAsia="Yu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今朝パンを食べ（　　　　　　　　　）。あまりおいしくない（　　　　　　　　　）。</w:t>
      </w:r>
    </w:p>
    <w:p w14:paraId="3A9E47CB" w14:textId="77777777" w:rsidR="00D145FA" w:rsidRPr="00FA12C6" w:rsidRDefault="00D145FA" w:rsidP="00D145FA">
      <w:pPr>
        <w:rPr>
          <w:rFonts w:ascii="MS Mincho" w:eastAsia="MS Mincho" w:hAnsi="MS Mincho"/>
          <w:lang w:eastAsia="ja-JP"/>
        </w:rPr>
      </w:pPr>
    </w:p>
    <w:p w14:paraId="6534F815" w14:textId="77777777" w:rsidR="00EA49CF" w:rsidRPr="00EA49CF" w:rsidRDefault="00FA12C6" w:rsidP="00EA49C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較高下!</w:t>
      </w:r>
      <w:proofErr w:type="gramStart"/>
      <w:r>
        <w:rPr>
          <w:rFonts w:asciiTheme="minorEastAsia" w:hAnsiTheme="minorEastAsia" w:hint="eastAsia"/>
        </w:rPr>
        <w:t>!用自己的基準</w:t>
      </w:r>
      <w:proofErr w:type="gramEnd"/>
      <w:r>
        <w:rPr>
          <w:rFonts w:asciiTheme="minorEastAsia" w:hAnsiTheme="minorEastAsia" w:hint="eastAsia"/>
        </w:rPr>
        <w:t>，</w:t>
      </w:r>
      <w:r w:rsidRPr="003D6790">
        <w:rPr>
          <w:rFonts w:asciiTheme="minorEastAsia" w:hAnsiTheme="minorEastAsia" w:hint="eastAsia"/>
          <w:u w:val="single"/>
        </w:rPr>
        <w:t>詳答</w:t>
      </w:r>
      <w:r>
        <w:rPr>
          <w:rFonts w:asciiTheme="minorEastAsia" w:hAnsiTheme="minorEastAsia" w:hint="eastAsia"/>
        </w:rPr>
        <w:t>下列問題。</w:t>
      </w:r>
    </w:p>
    <w:p w14:paraId="3C1E2674" w14:textId="77777777" w:rsidR="00FC23D3" w:rsidRPr="00EA49CF" w:rsidRDefault="00FA12C6" w:rsidP="00DE1793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台湾（の中）で、どこが一番面白いですか。</w:t>
      </w:r>
    </w:p>
    <w:p w14:paraId="6BB60E66" w14:textId="77777777" w:rsidR="00C210A8" w:rsidRPr="00EA49CF" w:rsidRDefault="00FA12C6" w:rsidP="00DE1793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食べ物（の中）で、何が一番おいしいですか。</w:t>
      </w:r>
    </w:p>
    <w:p w14:paraId="42534C3A" w14:textId="77777777" w:rsidR="00C210A8" w:rsidRPr="00EA49CF" w:rsidRDefault="003D6790" w:rsidP="00DE1793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大学と高校とどちらが大変ですか。</w:t>
      </w:r>
    </w:p>
    <w:p w14:paraId="10A01993" w14:textId="77777777" w:rsidR="00C210A8" w:rsidRPr="00EA49CF" w:rsidRDefault="003D6790" w:rsidP="00DE1793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両親と自分とどちらが英語が上手ですか</w:t>
      </w:r>
      <w:r w:rsidR="00C210A8">
        <w:rPr>
          <w:rFonts w:ascii="MS Mincho" w:eastAsia="MS Mincho" w:hAnsi="MS Mincho" w:hint="eastAsia"/>
          <w:lang w:eastAsia="ja-JP"/>
        </w:rPr>
        <w:t>。</w:t>
      </w:r>
    </w:p>
    <w:p w14:paraId="6901E156" w14:textId="77777777" w:rsidR="00C210A8" w:rsidRPr="00EA49CF" w:rsidRDefault="003D6790" w:rsidP="00DE1793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台湾人は日本人より親切ですか。</w:t>
      </w:r>
    </w:p>
    <w:p w14:paraId="082E7E48" w14:textId="77777777" w:rsidR="004F0540" w:rsidRPr="00EA49CF" w:rsidRDefault="00DE1793" w:rsidP="00DE1793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総合Aは総合Cより難しいですか</w:t>
      </w:r>
      <w:r w:rsidR="004F0540">
        <w:rPr>
          <w:rFonts w:ascii="MS Mincho" w:eastAsia="MS Mincho" w:hAnsi="MS Mincho" w:hint="eastAsia"/>
          <w:lang w:eastAsia="ja-JP"/>
        </w:rPr>
        <w:t>。</w:t>
      </w:r>
    </w:p>
    <w:p w14:paraId="7AAF420E" w14:textId="77777777" w:rsidR="00D145FA" w:rsidRPr="003D6790" w:rsidRDefault="00D145FA" w:rsidP="00F80373">
      <w:pPr>
        <w:rPr>
          <w:rFonts w:ascii="MS Mincho" w:eastAsia="Yu Mincho" w:hAnsi="MS Mincho"/>
          <w:color w:val="FF0000"/>
          <w:lang w:eastAsia="ja-JP"/>
        </w:rPr>
      </w:pPr>
    </w:p>
    <w:p w14:paraId="3086123E" w14:textId="77777777" w:rsidR="0086184E" w:rsidRPr="004471D3" w:rsidRDefault="00DE1793" w:rsidP="0086184E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區別</w:t>
      </w:r>
      <w:proofErr w:type="gramStart"/>
      <w:r>
        <w:rPr>
          <w:rFonts w:asciiTheme="minorEastAsia" w:hAnsiTheme="minorEastAsia" w:hint="eastAsia"/>
        </w:rPr>
        <w:t>前後句</w:t>
      </w:r>
      <w:proofErr w:type="gramEnd"/>
      <w:r>
        <w:rPr>
          <w:rFonts w:asciiTheme="minorEastAsia" w:hAnsiTheme="minorEastAsia" w:hint="eastAsia"/>
        </w:rPr>
        <w:t>的關係，</w:t>
      </w:r>
      <w:r w:rsidR="00C045D2">
        <w:rPr>
          <w:rFonts w:asciiTheme="minorEastAsia" w:hAnsiTheme="minorEastAsia" w:hint="eastAsia"/>
        </w:rPr>
        <w:t>填</w:t>
      </w:r>
      <w:r w:rsidR="00F336E5">
        <w:rPr>
          <w:rFonts w:asciiTheme="minorEastAsia" w:hAnsiTheme="minorEastAsia" w:hint="eastAsia"/>
        </w:rPr>
        <w:t>入</w:t>
      </w:r>
      <w:r>
        <w:rPr>
          <w:rFonts w:asciiTheme="minorEastAsia" w:hAnsiTheme="minorEastAsia" w:hint="eastAsia"/>
        </w:rPr>
        <w:t>適當的接續詞</w:t>
      </w:r>
      <w:r w:rsidR="00460E99">
        <w:rPr>
          <w:rFonts w:asciiTheme="minorEastAsia" w:hAnsiTheme="minorEastAsia" w:hint="eastAsia"/>
        </w:rPr>
        <w:t>彙</w:t>
      </w:r>
      <w:r w:rsidR="006A632F">
        <w:rPr>
          <w:rFonts w:asciiTheme="minorEastAsia" w:hAnsiTheme="minorEastAsia" w:hint="eastAsia"/>
        </w:rPr>
        <w:t>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4471D3" w14:paraId="39B66961" w14:textId="77777777" w:rsidTr="004471D3">
        <w:tc>
          <w:tcPr>
            <w:tcW w:w="10456" w:type="dxa"/>
          </w:tcPr>
          <w:p w14:paraId="22769171" w14:textId="77777777" w:rsidR="004471D3" w:rsidRDefault="004471D3" w:rsidP="004471D3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しかし、それから、ですから、それに</w:t>
            </w:r>
            <w:r w:rsidR="00F336E5">
              <w:rPr>
                <w:rFonts w:ascii="MS Mincho" w:eastAsia="MS Mincho" w:hAnsi="MS Mincho" w:hint="eastAsia"/>
                <w:lang w:eastAsia="ja-JP"/>
              </w:rPr>
              <w:t>、これから、そして</w:t>
            </w:r>
            <w:r w:rsidR="00441CD8">
              <w:rPr>
                <w:rFonts w:ascii="MS Mincho" w:eastAsia="MS Mincho" w:hAnsi="MS Mincho" w:hint="eastAsia"/>
                <w:lang w:eastAsia="ja-JP"/>
              </w:rPr>
              <w:t>、～が～、～から～</w:t>
            </w:r>
          </w:p>
        </w:tc>
      </w:tr>
    </w:tbl>
    <w:p w14:paraId="25F57319" w14:textId="77777777" w:rsidR="0086184E" w:rsidRPr="00A6393B" w:rsidRDefault="00C045D2" w:rsidP="00C045D2">
      <w:pPr>
        <w:pStyle w:val="a3"/>
        <w:numPr>
          <w:ilvl w:val="0"/>
          <w:numId w:val="23"/>
        </w:numPr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花蓮は素敵な景色があります。（　　　　　　）人々が親切です。（　　　　　）台湾の中で花蓮が一番好きです。</w:t>
      </w:r>
    </w:p>
    <w:p w14:paraId="544D5D26" w14:textId="77777777" w:rsidR="00460E99" w:rsidRPr="00460E99" w:rsidRDefault="00C045D2" w:rsidP="00460E99">
      <w:pPr>
        <w:pStyle w:val="a3"/>
        <w:numPr>
          <w:ilvl w:val="0"/>
          <w:numId w:val="23"/>
        </w:numPr>
        <w:ind w:leftChars="0" w:left="851" w:hanging="482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lastRenderedPageBreak/>
        <w:t>昨日のパーティーはどうでしたか。</w:t>
      </w:r>
      <w:r w:rsidR="00460E99">
        <w:rPr>
          <w:rFonts w:ascii="MS Mincho" w:eastAsia="MS Mincho" w:hAnsi="MS Mincho" w:hint="eastAsia"/>
          <w:lang w:eastAsia="ja-JP"/>
        </w:rPr>
        <w:t>面白かったです。（　　　　　　）音楽がうるさかったです。</w:t>
      </w:r>
    </w:p>
    <w:p w14:paraId="36FB5731" w14:textId="77777777" w:rsidR="0086184E" w:rsidRPr="0086184E" w:rsidRDefault="004471D3" w:rsidP="00C045D2">
      <w:pPr>
        <w:pStyle w:val="a3"/>
        <w:numPr>
          <w:ilvl w:val="0"/>
          <w:numId w:val="23"/>
        </w:numPr>
        <w:ind w:leftChars="0" w:left="851" w:hanging="482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海外旅行へ行きます。船で日本へ行きます。（　　　　　）飛行機でアメリカへ行きます。</w:t>
      </w:r>
    </w:p>
    <w:p w14:paraId="634CCB37" w14:textId="77777777" w:rsidR="00F336E5" w:rsidRDefault="0062479C" w:rsidP="00C045D2">
      <w:pPr>
        <w:pStyle w:val="a3"/>
        <w:numPr>
          <w:ilvl w:val="0"/>
          <w:numId w:val="23"/>
        </w:numPr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箱の中に何がありますか。……古い写真があります。（　　　　　　）古いCDもあります。</w:t>
      </w:r>
    </w:p>
    <w:p w14:paraId="141CE3B6" w14:textId="23887686" w:rsidR="0062479C" w:rsidRDefault="00441CD8" w:rsidP="00C045D2">
      <w:pPr>
        <w:pStyle w:val="a3"/>
        <w:numPr>
          <w:ilvl w:val="0"/>
          <w:numId w:val="23"/>
        </w:numPr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私は台中にいます（　　　　）、家族は</w:t>
      </w:r>
      <w:r w:rsidRPr="00441CD8">
        <w:rPr>
          <w:rFonts w:ascii="MS Mincho" w:eastAsia="MS Mincho" w:hAnsi="MS Mincho" w:hint="eastAsia"/>
          <w:bdr w:val="single" w:sz="4" w:space="0" w:color="auto"/>
          <w:lang w:eastAsia="ja-JP"/>
        </w:rPr>
        <w:t xml:space="preserve">　　　　　</w:t>
      </w:r>
      <w:r w:rsidR="007C1F8B" w:rsidRPr="007C1F8B">
        <w:rPr>
          <w:rFonts w:ascii="MS Mincho" w:eastAsia="MS Mincho" w:hAnsi="MS Mincho" w:hint="eastAsia"/>
          <w:lang w:eastAsia="ja-JP"/>
        </w:rPr>
        <w:t>に</w:t>
      </w:r>
      <w:r w:rsidRPr="00441CD8">
        <w:rPr>
          <w:rFonts w:ascii="MS Mincho" w:eastAsia="MS Mincho" w:hAnsi="MS Mincho" w:hint="eastAsia"/>
          <w:lang w:eastAsia="ja-JP"/>
        </w:rPr>
        <w:t>います</w:t>
      </w:r>
      <w:r w:rsidR="001D79D9">
        <w:rPr>
          <w:rFonts w:ascii="MS Mincho" w:eastAsia="MS Mincho" w:hAnsi="MS Mincho" w:hint="eastAsia"/>
          <w:lang w:eastAsia="ja-JP"/>
        </w:rPr>
        <w:t>。</w:t>
      </w:r>
    </w:p>
    <w:p w14:paraId="335871B8" w14:textId="77777777" w:rsidR="001D79D9" w:rsidRDefault="001D79D9" w:rsidP="001D79D9">
      <w:pPr>
        <w:pStyle w:val="a3"/>
        <w:numPr>
          <w:ilvl w:val="0"/>
          <w:numId w:val="23"/>
        </w:numPr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授業が終わりました。（　　　　　　）食堂へ行きます。</w:t>
      </w:r>
    </w:p>
    <w:p w14:paraId="630F66F3" w14:textId="77777777" w:rsidR="001D79D9" w:rsidRPr="007F741D" w:rsidRDefault="001D79D9" w:rsidP="00C045D2">
      <w:pPr>
        <w:pStyle w:val="a3"/>
        <w:numPr>
          <w:ilvl w:val="0"/>
          <w:numId w:val="23"/>
        </w:numPr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高鉄は台鉄より早い（　　　　　　）、高鉄で行きましょう。</w:t>
      </w:r>
    </w:p>
    <w:p w14:paraId="60ED6093" w14:textId="77777777" w:rsidR="0086184E" w:rsidRPr="00AE475B" w:rsidRDefault="0086184E" w:rsidP="009124B1">
      <w:pPr>
        <w:rPr>
          <w:rFonts w:ascii="MS Mincho" w:eastAsia="Yu Mincho" w:hAnsi="MS Mincho"/>
          <w:color w:val="FF0000"/>
          <w:lang w:eastAsia="ja-JP"/>
        </w:rPr>
      </w:pPr>
    </w:p>
    <w:p w14:paraId="0D9EE19D" w14:textId="77777777" w:rsidR="00D06BB7" w:rsidRPr="008D3D38" w:rsidRDefault="003801AF" w:rsidP="003B457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</w:rPr>
        <w:t>形容詞的字尾變化</w:t>
      </w:r>
    </w:p>
    <w:p w14:paraId="23420154" w14:textId="77777777" w:rsidR="00744CD0" w:rsidRPr="00744CD0" w:rsidRDefault="008D3D38" w:rsidP="00744CD0">
      <w:pPr>
        <w:pStyle w:val="a3"/>
        <w:numPr>
          <w:ilvl w:val="0"/>
          <w:numId w:val="32"/>
        </w:numPr>
        <w:ind w:leftChars="0" w:left="839" w:hanging="482"/>
        <w:rPr>
          <w:rFonts w:ascii="MS Mincho" w:eastAsia="MS Mincho" w:hAnsi="MS Mincho"/>
          <w:lang w:eastAsia="ja-JP"/>
        </w:rPr>
      </w:pPr>
      <w:r w:rsidRPr="00744CD0">
        <w:rPr>
          <w:rFonts w:ascii="MS Mincho" w:eastAsia="MS Mincho" w:hAnsi="MS Mincho" w:hint="eastAsia"/>
          <w:lang w:eastAsia="ja-JP"/>
        </w:rPr>
        <w:t>彼はいつも［早い］</w:t>
      </w:r>
      <w:r w:rsidR="00744CD0" w:rsidRPr="00744CD0">
        <w:rPr>
          <w:rFonts w:ascii="MS Mincho" w:eastAsia="MS Mincho" w:hAnsi="MS Mincho" w:hint="eastAsia"/>
          <w:lang w:eastAsia="ja-JP"/>
        </w:rPr>
        <w:t>（　　　　　　　　　）帰ります。</w:t>
      </w:r>
    </w:p>
    <w:p w14:paraId="3639BD52" w14:textId="77777777" w:rsidR="00744CD0" w:rsidRPr="00744CD0" w:rsidRDefault="00744CD0" w:rsidP="006713FE">
      <w:pPr>
        <w:pStyle w:val="a3"/>
        <w:numPr>
          <w:ilvl w:val="0"/>
          <w:numId w:val="32"/>
        </w:numPr>
        <w:ind w:leftChars="0" w:left="839" w:hanging="482"/>
        <w:rPr>
          <w:rFonts w:ascii="MS Mincho" w:eastAsia="MS Mincho" w:hAnsi="MS Mincho"/>
          <w:lang w:eastAsia="ja-JP"/>
        </w:rPr>
      </w:pPr>
      <w:r w:rsidRPr="00744CD0">
        <w:rPr>
          <w:rFonts w:ascii="MS Mincho" w:eastAsia="MS Mincho" w:hAnsi="MS Mincho" w:hint="eastAsia"/>
          <w:lang w:eastAsia="ja-JP"/>
        </w:rPr>
        <w:t xml:space="preserve">きのうタイ料理を食べました。とても［辛い］（　　　　　　　　　　　）です。　</w:t>
      </w:r>
    </w:p>
    <w:p w14:paraId="6020C968" w14:textId="77777777" w:rsidR="00E150B1" w:rsidRPr="00744CD0" w:rsidRDefault="00744CD0" w:rsidP="00744CD0">
      <w:pPr>
        <w:pStyle w:val="a3"/>
        <w:numPr>
          <w:ilvl w:val="0"/>
          <w:numId w:val="32"/>
        </w:numPr>
        <w:ind w:leftChars="0" w:left="839" w:hanging="482"/>
        <w:rPr>
          <w:rFonts w:ascii="MS Mincho" w:eastAsia="MS Mincho" w:hAnsi="MS Mincho"/>
          <w:lang w:eastAsia="ja-JP"/>
        </w:rPr>
      </w:pPr>
      <w:r w:rsidRPr="00744CD0">
        <w:rPr>
          <w:rFonts w:ascii="MS Mincho" w:eastAsia="MS Mincho" w:hAnsi="MS Mincho" w:hint="eastAsia"/>
          <w:lang w:eastAsia="ja-JP"/>
        </w:rPr>
        <w:t>東海大学の寮はどうですか</w:t>
      </w:r>
      <w:r w:rsidR="00E150B1" w:rsidRPr="00744CD0">
        <w:rPr>
          <w:rFonts w:ascii="MS Mincho" w:eastAsia="MS Mincho" w:hAnsi="MS Mincho" w:hint="eastAsia"/>
          <w:lang w:eastAsia="ja-JP"/>
        </w:rPr>
        <w:t>。</w:t>
      </w:r>
      <w:r w:rsidRPr="00744CD0">
        <w:rPr>
          <w:rFonts w:ascii="MS Mincho" w:eastAsia="MS Mincho" w:hAnsi="MS Mincho" w:hint="eastAsia"/>
          <w:lang w:eastAsia="ja-JP"/>
        </w:rPr>
        <w:t>……便利ですが、あまり［新しい］（　　　　　　　　　）です。</w:t>
      </w:r>
    </w:p>
    <w:p w14:paraId="64DB73B8" w14:textId="77777777" w:rsidR="00E150B1" w:rsidRPr="00744CD0" w:rsidRDefault="00744CD0" w:rsidP="008D3D38">
      <w:pPr>
        <w:pStyle w:val="a3"/>
        <w:numPr>
          <w:ilvl w:val="0"/>
          <w:numId w:val="32"/>
        </w:numPr>
        <w:ind w:leftChars="0" w:left="839" w:hanging="482"/>
        <w:rPr>
          <w:rFonts w:ascii="MS Mincho" w:eastAsia="MS Mincho" w:hAnsi="MS Mincho"/>
          <w:lang w:eastAsia="ja-JP"/>
        </w:rPr>
      </w:pPr>
      <w:r w:rsidRPr="00744CD0">
        <w:rPr>
          <w:rFonts w:ascii="MS Mincho" w:eastAsia="MS Mincho" w:hAnsi="MS Mincho" w:hint="eastAsia"/>
          <w:lang w:eastAsia="ja-JP"/>
        </w:rPr>
        <w:t>あのレストランは行きましたよね。どうでしたか</w:t>
      </w:r>
      <w:r w:rsidR="00E150B1" w:rsidRPr="00744CD0">
        <w:rPr>
          <w:rFonts w:ascii="MS Mincho" w:eastAsia="MS Mincho" w:hAnsi="MS Mincho" w:hint="eastAsia"/>
          <w:lang w:eastAsia="ja-JP"/>
        </w:rPr>
        <w:t>。</w:t>
      </w:r>
      <w:r w:rsidRPr="00744CD0">
        <w:rPr>
          <w:rFonts w:ascii="MS Mincho" w:eastAsia="MS Mincho" w:hAnsi="MS Mincho" w:hint="eastAsia"/>
          <w:lang w:eastAsia="ja-JP"/>
        </w:rPr>
        <w:t>……安いですが、あまり［おいしい］（　　　　　　　　　　　　　　）です。</w:t>
      </w:r>
    </w:p>
    <w:p w14:paraId="51F34AFC" w14:textId="77777777" w:rsidR="00D2550C" w:rsidRPr="00744CD0" w:rsidRDefault="00744CD0" w:rsidP="008D3D38">
      <w:pPr>
        <w:pStyle w:val="a3"/>
        <w:numPr>
          <w:ilvl w:val="0"/>
          <w:numId w:val="32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朝の掃除をします。学校が［きれい］（　　　　　　　　）なります。</w:t>
      </w:r>
    </w:p>
    <w:p w14:paraId="7D908A06" w14:textId="77777777" w:rsidR="00D2550C" w:rsidRPr="00744CD0" w:rsidRDefault="00B41EE1" w:rsidP="008D3D38">
      <w:pPr>
        <w:pStyle w:val="a3"/>
        <w:numPr>
          <w:ilvl w:val="0"/>
          <w:numId w:val="32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母は料理が上手です。私はいつもその料理を［おいしい］（　　　　　　　　）食べます。</w:t>
      </w:r>
    </w:p>
    <w:p w14:paraId="2D0BF846" w14:textId="77777777" w:rsidR="00A7373C" w:rsidRDefault="00A7373C" w:rsidP="00A7373C">
      <w:pPr>
        <w:rPr>
          <w:rFonts w:ascii="MS Mincho" w:eastAsia="Yu Mincho" w:hAnsi="MS Mincho"/>
          <w:lang w:eastAsia="ja-JP"/>
        </w:rPr>
      </w:pPr>
    </w:p>
    <w:p w14:paraId="3F406514" w14:textId="77777777" w:rsidR="00A7373C" w:rsidRPr="00A7373C" w:rsidRDefault="00A7373C" w:rsidP="00A7373C">
      <w:pPr>
        <w:pStyle w:val="a3"/>
        <w:numPr>
          <w:ilvl w:val="0"/>
          <w:numId w:val="33"/>
        </w:numPr>
        <w:tabs>
          <w:tab w:val="clear" w:pos="720"/>
          <w:tab w:val="num" w:pos="851"/>
        </w:tabs>
        <w:ind w:leftChars="0" w:left="426"/>
        <w:rPr>
          <w:rFonts w:eastAsia="Yu Mincho" w:cstheme="minorHAnsi"/>
          <w:lang w:eastAsia="ja-JP"/>
        </w:rPr>
      </w:pPr>
      <w:r>
        <w:rPr>
          <w:rFonts w:cstheme="minorHAnsi" w:hint="eastAsia"/>
        </w:rPr>
        <w:t>請</w:t>
      </w:r>
      <w:proofErr w:type="gramStart"/>
      <w:r>
        <w:rPr>
          <w:rFonts w:cstheme="minorHAnsi" w:hint="eastAsia"/>
        </w:rPr>
        <w:t>完成答句之</w:t>
      </w:r>
      <w:proofErr w:type="gramEnd"/>
      <w:r>
        <w:rPr>
          <w:rFonts w:cstheme="minorHAnsi" w:hint="eastAsia"/>
        </w:rPr>
        <w:t>問句</w:t>
      </w:r>
    </w:p>
    <w:p w14:paraId="24728D54" w14:textId="77777777" w:rsidR="00A7373C" w:rsidRPr="00A7373C" w:rsidRDefault="00A7373C" w:rsidP="00A5477F">
      <w:pPr>
        <w:pStyle w:val="a3"/>
        <w:numPr>
          <w:ilvl w:val="0"/>
          <w:numId w:val="36"/>
        </w:numPr>
        <w:spacing w:line="360" w:lineRule="auto"/>
        <w:ind w:leftChars="0" w:left="851"/>
        <w:rPr>
          <w:rFonts w:eastAsia="Yu Mincho" w:cstheme="minorHAnsi"/>
          <w:lang w:eastAsia="ja-JP"/>
        </w:rPr>
      </w:pPr>
      <w:r w:rsidRPr="00A7373C">
        <w:rPr>
          <w:rFonts w:cstheme="minorHAnsi"/>
        </w:rPr>
        <w:t>Q:</w:t>
      </w:r>
    </w:p>
    <w:p w14:paraId="59A499EB" w14:textId="77777777" w:rsidR="00A7373C" w:rsidRPr="00A7373C" w:rsidRDefault="00A7373C" w:rsidP="00A5477F">
      <w:pPr>
        <w:pStyle w:val="a3"/>
        <w:spacing w:line="360" w:lineRule="auto"/>
        <w:ind w:leftChars="0" w:left="851"/>
        <w:rPr>
          <w:rFonts w:ascii="MS Mincho" w:eastAsia="MS Mincho" w:hAnsi="MS Mincho"/>
          <w:lang w:eastAsia="ja-JP"/>
        </w:rPr>
      </w:pPr>
      <w:r w:rsidRPr="00A7373C">
        <w:rPr>
          <w:rFonts w:cstheme="minorHAnsi"/>
          <w:lang w:eastAsia="ja-JP"/>
        </w:rPr>
        <w:t>A:</w:t>
      </w:r>
      <w:r>
        <w:rPr>
          <w:rFonts w:ascii="MS Mincho" w:eastAsia="MS Mincho" w:hAnsi="MS Mincho" w:hint="eastAsia"/>
          <w:lang w:eastAsia="ja-JP"/>
        </w:rPr>
        <w:t>東海大学のほうが広いです。</w:t>
      </w:r>
    </w:p>
    <w:p w14:paraId="1AB1B460" w14:textId="77777777" w:rsidR="00A7373C" w:rsidRDefault="00A7373C" w:rsidP="00A5477F">
      <w:pPr>
        <w:pStyle w:val="a3"/>
        <w:numPr>
          <w:ilvl w:val="0"/>
          <w:numId w:val="36"/>
        </w:numPr>
        <w:spacing w:line="360" w:lineRule="auto"/>
        <w:ind w:leftChars="0" w:left="851"/>
        <w:rPr>
          <w:rFonts w:eastAsia="Yu Mincho" w:cstheme="minorHAnsi"/>
          <w:lang w:eastAsia="ja-JP"/>
        </w:rPr>
      </w:pPr>
      <w:r w:rsidRPr="00A7373C">
        <w:rPr>
          <w:rFonts w:eastAsia="Yu Mincho" w:cstheme="minorHAnsi"/>
          <w:lang w:eastAsia="ja-JP"/>
        </w:rPr>
        <w:t>Q:</w:t>
      </w:r>
    </w:p>
    <w:p w14:paraId="2E617ED9" w14:textId="77777777" w:rsidR="00A7373C" w:rsidRDefault="00A7373C" w:rsidP="00A5477F">
      <w:pPr>
        <w:pStyle w:val="a3"/>
        <w:spacing w:line="360" w:lineRule="auto"/>
        <w:ind w:leftChars="0" w:left="851"/>
        <w:rPr>
          <w:rFonts w:eastAsia="Yu Mincho" w:cstheme="minorHAnsi"/>
          <w:lang w:eastAsia="ja-JP"/>
        </w:rPr>
      </w:pPr>
      <w:r>
        <w:rPr>
          <w:rFonts w:eastAsia="Yu Mincho" w:cstheme="minorHAnsi" w:hint="eastAsia"/>
          <w:lang w:eastAsia="ja-JP"/>
        </w:rPr>
        <w:t>A:</w:t>
      </w:r>
      <w:r w:rsidR="00A5477F">
        <w:rPr>
          <w:rFonts w:ascii="MS Mincho" w:eastAsia="MS Mincho" w:hAnsi="MS Mincho" w:cstheme="minorHAnsi" w:hint="eastAsia"/>
          <w:lang w:eastAsia="ja-JP"/>
        </w:rPr>
        <w:t>野球が一番好きです。</w:t>
      </w:r>
    </w:p>
    <w:p w14:paraId="6D4C189B" w14:textId="77777777" w:rsidR="00A7373C" w:rsidRDefault="00A7373C" w:rsidP="00A5477F">
      <w:pPr>
        <w:pStyle w:val="a3"/>
        <w:numPr>
          <w:ilvl w:val="0"/>
          <w:numId w:val="36"/>
        </w:numPr>
        <w:spacing w:line="360" w:lineRule="auto"/>
        <w:ind w:leftChars="0" w:left="851"/>
        <w:rPr>
          <w:rFonts w:eastAsia="Yu Mincho" w:cstheme="minorHAnsi"/>
          <w:lang w:eastAsia="ja-JP"/>
        </w:rPr>
      </w:pPr>
      <w:r>
        <w:rPr>
          <w:rFonts w:eastAsia="Yu Mincho" w:cstheme="minorHAnsi" w:hint="eastAsia"/>
          <w:lang w:eastAsia="ja-JP"/>
        </w:rPr>
        <w:t>Q:</w:t>
      </w:r>
    </w:p>
    <w:p w14:paraId="1B58E0FB" w14:textId="77777777" w:rsidR="00A7373C" w:rsidRPr="00A5477F" w:rsidRDefault="00A7373C" w:rsidP="00A5477F">
      <w:pPr>
        <w:pStyle w:val="a3"/>
        <w:spacing w:line="360" w:lineRule="auto"/>
        <w:ind w:leftChars="0" w:left="851"/>
        <w:rPr>
          <w:rFonts w:ascii="MS Mincho" w:eastAsia="MS Mincho" w:hAnsi="MS Mincho" w:cstheme="minorHAnsi"/>
          <w:lang w:eastAsia="ja-JP"/>
        </w:rPr>
      </w:pPr>
      <w:r>
        <w:rPr>
          <w:rFonts w:eastAsia="Yu Mincho" w:cstheme="minorHAnsi" w:hint="eastAsia"/>
          <w:lang w:eastAsia="ja-JP"/>
        </w:rPr>
        <w:t>A:</w:t>
      </w:r>
      <w:r w:rsidR="00A5477F">
        <w:rPr>
          <w:rFonts w:ascii="MS Mincho" w:eastAsia="MS Mincho" w:hAnsi="MS Mincho" w:cstheme="minorHAnsi" w:hint="eastAsia"/>
          <w:lang w:eastAsia="ja-JP"/>
        </w:rPr>
        <w:t>日本はアメリカよりずっと近いです。</w:t>
      </w:r>
    </w:p>
    <w:p w14:paraId="3BBBBB99" w14:textId="77777777" w:rsidR="00A5477F" w:rsidRDefault="00A5477F" w:rsidP="00A5477F">
      <w:pPr>
        <w:pStyle w:val="a3"/>
        <w:numPr>
          <w:ilvl w:val="0"/>
          <w:numId w:val="36"/>
        </w:numPr>
        <w:spacing w:line="360" w:lineRule="auto"/>
        <w:ind w:leftChars="0" w:left="851"/>
        <w:rPr>
          <w:rFonts w:eastAsia="Yu Mincho" w:cstheme="minorHAnsi"/>
          <w:lang w:eastAsia="ja-JP"/>
        </w:rPr>
      </w:pPr>
      <w:r>
        <w:rPr>
          <w:rFonts w:eastAsia="Yu Mincho" w:cstheme="minorHAnsi" w:hint="eastAsia"/>
          <w:lang w:eastAsia="ja-JP"/>
        </w:rPr>
        <w:t>Q:</w:t>
      </w:r>
    </w:p>
    <w:p w14:paraId="2C18C230" w14:textId="77777777" w:rsidR="00A5477F" w:rsidRPr="00A7373C" w:rsidRDefault="00A5477F" w:rsidP="00A5477F">
      <w:pPr>
        <w:pStyle w:val="a3"/>
        <w:spacing w:line="360" w:lineRule="auto"/>
        <w:ind w:leftChars="0" w:left="851"/>
        <w:rPr>
          <w:rFonts w:eastAsia="Yu Mincho" w:cstheme="minorHAnsi"/>
          <w:lang w:eastAsia="ja-JP"/>
        </w:rPr>
      </w:pPr>
      <w:r>
        <w:rPr>
          <w:rFonts w:eastAsia="Yu Mincho" w:cstheme="minorHAnsi" w:hint="eastAsia"/>
          <w:lang w:eastAsia="ja-JP"/>
        </w:rPr>
        <w:t>A:</w:t>
      </w:r>
      <w:r>
        <w:rPr>
          <w:rFonts w:ascii="MS Mincho" w:eastAsia="MS Mincho" w:hAnsi="MS Mincho" w:cstheme="minorHAnsi" w:hint="eastAsia"/>
          <w:lang w:eastAsia="ja-JP"/>
        </w:rPr>
        <w:t>面白かったです。</w:t>
      </w:r>
    </w:p>
    <w:p w14:paraId="4CDE6A9A" w14:textId="77777777" w:rsidR="00A7373C" w:rsidRPr="00A7373C" w:rsidRDefault="00A7373C" w:rsidP="00DA1F14">
      <w:pPr>
        <w:rPr>
          <w:rFonts w:ascii="MS Mincho" w:eastAsia="Yu Mincho" w:hAnsi="MS Mincho"/>
          <w:lang w:eastAsia="ja-JP"/>
        </w:rPr>
      </w:pPr>
    </w:p>
    <w:p w14:paraId="0BAC7482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71FE5B8B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60AC5CD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372B" w14:textId="77777777" w:rsidR="00EA09EC" w:rsidRDefault="00EA09EC" w:rsidP="00225B81">
      <w:r>
        <w:separator/>
      </w:r>
    </w:p>
  </w:endnote>
  <w:endnote w:type="continuationSeparator" w:id="0">
    <w:p w14:paraId="7C2D73A3" w14:textId="77777777" w:rsidR="00EA09EC" w:rsidRDefault="00EA09EC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04A710A" w14:textId="7B40C025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250" w:rsidRPr="00B96250">
          <w:rPr>
            <w:noProof/>
            <w:lang w:val="zh-TW"/>
          </w:rPr>
          <w:t>1</w:t>
        </w:r>
        <w:r>
          <w:fldChar w:fldCharType="end"/>
        </w:r>
      </w:p>
    </w:sdtContent>
  </w:sdt>
  <w:p w14:paraId="22DF8532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58C9A" w14:textId="77777777" w:rsidR="00EA09EC" w:rsidRDefault="00EA09EC" w:rsidP="00225B81">
      <w:r>
        <w:separator/>
      </w:r>
    </w:p>
  </w:footnote>
  <w:footnote w:type="continuationSeparator" w:id="0">
    <w:p w14:paraId="13EFEE0D" w14:textId="77777777" w:rsidR="00EA09EC" w:rsidRDefault="00EA09EC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5939"/>
    <w:multiLevelType w:val="hybridMultilevel"/>
    <w:tmpl w:val="5E381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A026C"/>
    <w:multiLevelType w:val="hybridMultilevel"/>
    <w:tmpl w:val="29C85AF4"/>
    <w:lvl w:ilvl="0" w:tplc="1688B62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373E0"/>
    <w:multiLevelType w:val="hybridMultilevel"/>
    <w:tmpl w:val="9F805A66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36112"/>
    <w:multiLevelType w:val="hybridMultilevel"/>
    <w:tmpl w:val="AB0EB8CA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C717DE"/>
    <w:multiLevelType w:val="hybridMultilevel"/>
    <w:tmpl w:val="9F482748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840F9"/>
    <w:multiLevelType w:val="hybridMultilevel"/>
    <w:tmpl w:val="C982F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B76DBD"/>
    <w:multiLevelType w:val="hybridMultilevel"/>
    <w:tmpl w:val="7A06D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D755F5"/>
    <w:multiLevelType w:val="hybridMultilevel"/>
    <w:tmpl w:val="9CC01284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795B50"/>
    <w:multiLevelType w:val="hybridMultilevel"/>
    <w:tmpl w:val="A3B62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1E7B79"/>
    <w:multiLevelType w:val="hybridMultilevel"/>
    <w:tmpl w:val="CF7A3A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2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C52E14"/>
    <w:multiLevelType w:val="hybridMultilevel"/>
    <w:tmpl w:val="C55AB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8440CC"/>
    <w:multiLevelType w:val="hybridMultilevel"/>
    <w:tmpl w:val="F95038C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C5590E"/>
    <w:multiLevelType w:val="hybridMultilevel"/>
    <w:tmpl w:val="F39A1B38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 w:tplc="9188A038">
      <w:start w:val="1"/>
      <w:numFmt w:val="decimalFullWidth"/>
      <w:lvlText w:val="（%3）"/>
      <w:lvlJc w:val="left"/>
      <w:pPr>
        <w:ind w:left="1680" w:hanging="720"/>
      </w:pPr>
      <w:rPr>
        <w:rFonts w:ascii="Yu Mincho" w:eastAsia="Yu Mincho" w:hAnsi="Yu Mincho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F51001"/>
    <w:multiLevelType w:val="hybridMultilevel"/>
    <w:tmpl w:val="5A1EC35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7627AE"/>
    <w:multiLevelType w:val="hybridMultilevel"/>
    <w:tmpl w:val="D6A8A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D7CFA"/>
    <w:multiLevelType w:val="hybridMultilevel"/>
    <w:tmpl w:val="B4245022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A046DE"/>
    <w:multiLevelType w:val="hybridMultilevel"/>
    <w:tmpl w:val="1A300548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265EF4"/>
    <w:multiLevelType w:val="hybridMultilevel"/>
    <w:tmpl w:val="895862D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5F14C7"/>
    <w:multiLevelType w:val="hybridMultilevel"/>
    <w:tmpl w:val="BAF0173A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971C57"/>
    <w:multiLevelType w:val="hybridMultilevel"/>
    <w:tmpl w:val="CD6EA46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725C08"/>
    <w:multiLevelType w:val="hybridMultilevel"/>
    <w:tmpl w:val="B114E436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C50E8D"/>
    <w:multiLevelType w:val="hybridMultilevel"/>
    <w:tmpl w:val="E1F2C440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6A0215DF"/>
    <w:multiLevelType w:val="hybridMultilevel"/>
    <w:tmpl w:val="A094CE7E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A77471"/>
    <w:multiLevelType w:val="hybridMultilevel"/>
    <w:tmpl w:val="C97AE31E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B46160"/>
    <w:multiLevelType w:val="hybridMultilevel"/>
    <w:tmpl w:val="C7C8E58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7BE7C68"/>
    <w:multiLevelType w:val="hybridMultilevel"/>
    <w:tmpl w:val="2C82F820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5"/>
  </w:num>
  <w:num w:numId="5">
    <w:abstractNumId w:val="35"/>
  </w:num>
  <w:num w:numId="6">
    <w:abstractNumId w:val="12"/>
  </w:num>
  <w:num w:numId="7">
    <w:abstractNumId w:val="24"/>
  </w:num>
  <w:num w:numId="8">
    <w:abstractNumId w:val="28"/>
  </w:num>
  <w:num w:numId="9">
    <w:abstractNumId w:val="19"/>
  </w:num>
  <w:num w:numId="10">
    <w:abstractNumId w:val="31"/>
  </w:num>
  <w:num w:numId="11">
    <w:abstractNumId w:val="21"/>
  </w:num>
  <w:num w:numId="12">
    <w:abstractNumId w:val="18"/>
  </w:num>
  <w:num w:numId="13">
    <w:abstractNumId w:val="9"/>
  </w:num>
  <w:num w:numId="14">
    <w:abstractNumId w:val="27"/>
  </w:num>
  <w:num w:numId="15">
    <w:abstractNumId w:val="4"/>
  </w:num>
  <w:num w:numId="16">
    <w:abstractNumId w:val="30"/>
  </w:num>
  <w:num w:numId="17">
    <w:abstractNumId w:val="33"/>
  </w:num>
  <w:num w:numId="18">
    <w:abstractNumId w:val="16"/>
  </w:num>
  <w:num w:numId="19">
    <w:abstractNumId w:val="6"/>
  </w:num>
  <w:num w:numId="20">
    <w:abstractNumId w:val="25"/>
  </w:num>
  <w:num w:numId="21">
    <w:abstractNumId w:val="22"/>
  </w:num>
  <w:num w:numId="22">
    <w:abstractNumId w:val="26"/>
  </w:num>
  <w:num w:numId="23">
    <w:abstractNumId w:val="14"/>
  </w:num>
  <w:num w:numId="24">
    <w:abstractNumId w:val="13"/>
  </w:num>
  <w:num w:numId="25">
    <w:abstractNumId w:val="7"/>
  </w:num>
  <w:num w:numId="26">
    <w:abstractNumId w:val="8"/>
  </w:num>
  <w:num w:numId="27">
    <w:abstractNumId w:val="10"/>
  </w:num>
  <w:num w:numId="28">
    <w:abstractNumId w:val="23"/>
  </w:num>
  <w:num w:numId="29">
    <w:abstractNumId w:val="0"/>
  </w:num>
  <w:num w:numId="30">
    <w:abstractNumId w:val="29"/>
  </w:num>
  <w:num w:numId="31">
    <w:abstractNumId w:val="20"/>
  </w:num>
  <w:num w:numId="32">
    <w:abstractNumId w:val="2"/>
  </w:num>
  <w:num w:numId="33">
    <w:abstractNumId w:val="34"/>
  </w:num>
  <w:num w:numId="34">
    <w:abstractNumId w:val="11"/>
  </w:num>
  <w:num w:numId="35">
    <w:abstractNumId w:val="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232B8"/>
    <w:rsid w:val="00025C8B"/>
    <w:rsid w:val="00025DD2"/>
    <w:rsid w:val="00045169"/>
    <w:rsid w:val="00045732"/>
    <w:rsid w:val="000522A5"/>
    <w:rsid w:val="00096167"/>
    <w:rsid w:val="000E1CD2"/>
    <w:rsid w:val="001407DF"/>
    <w:rsid w:val="00173127"/>
    <w:rsid w:val="001743BB"/>
    <w:rsid w:val="001745FE"/>
    <w:rsid w:val="0019378E"/>
    <w:rsid w:val="001D030B"/>
    <w:rsid w:val="001D79D9"/>
    <w:rsid w:val="001F6CD0"/>
    <w:rsid w:val="00204311"/>
    <w:rsid w:val="00222688"/>
    <w:rsid w:val="00225B81"/>
    <w:rsid w:val="002775D7"/>
    <w:rsid w:val="002969F2"/>
    <w:rsid w:val="00296C19"/>
    <w:rsid w:val="002A1776"/>
    <w:rsid w:val="002A3104"/>
    <w:rsid w:val="002B1702"/>
    <w:rsid w:val="002B22C8"/>
    <w:rsid w:val="002C0AB0"/>
    <w:rsid w:val="002F7846"/>
    <w:rsid w:val="0030204B"/>
    <w:rsid w:val="003505CC"/>
    <w:rsid w:val="00355C4C"/>
    <w:rsid w:val="00366150"/>
    <w:rsid w:val="003801AF"/>
    <w:rsid w:val="003906D7"/>
    <w:rsid w:val="003A30FC"/>
    <w:rsid w:val="003A391D"/>
    <w:rsid w:val="003B4576"/>
    <w:rsid w:val="003B4613"/>
    <w:rsid w:val="003C063A"/>
    <w:rsid w:val="003D6790"/>
    <w:rsid w:val="004278B0"/>
    <w:rsid w:val="00430A9C"/>
    <w:rsid w:val="0043693D"/>
    <w:rsid w:val="0044004E"/>
    <w:rsid w:val="00441CD8"/>
    <w:rsid w:val="004471D3"/>
    <w:rsid w:val="00460E99"/>
    <w:rsid w:val="00467B98"/>
    <w:rsid w:val="00474DC1"/>
    <w:rsid w:val="00483776"/>
    <w:rsid w:val="00492859"/>
    <w:rsid w:val="004A1B40"/>
    <w:rsid w:val="004A30A2"/>
    <w:rsid w:val="004A6B26"/>
    <w:rsid w:val="004B5282"/>
    <w:rsid w:val="004B6287"/>
    <w:rsid w:val="004C6EDF"/>
    <w:rsid w:val="004E7CF9"/>
    <w:rsid w:val="004F0540"/>
    <w:rsid w:val="004F0C23"/>
    <w:rsid w:val="005406FC"/>
    <w:rsid w:val="00550FFF"/>
    <w:rsid w:val="00566862"/>
    <w:rsid w:val="00574582"/>
    <w:rsid w:val="00574FE4"/>
    <w:rsid w:val="00576810"/>
    <w:rsid w:val="00592CA2"/>
    <w:rsid w:val="005A112E"/>
    <w:rsid w:val="005C3F5E"/>
    <w:rsid w:val="00600EE6"/>
    <w:rsid w:val="0061454E"/>
    <w:rsid w:val="00614DC9"/>
    <w:rsid w:val="0062479C"/>
    <w:rsid w:val="0068680F"/>
    <w:rsid w:val="006A632F"/>
    <w:rsid w:val="006B58DB"/>
    <w:rsid w:val="006F4EA0"/>
    <w:rsid w:val="00707ACE"/>
    <w:rsid w:val="00713869"/>
    <w:rsid w:val="007254C5"/>
    <w:rsid w:val="00744CD0"/>
    <w:rsid w:val="007644A9"/>
    <w:rsid w:val="00771292"/>
    <w:rsid w:val="007A0905"/>
    <w:rsid w:val="007C0579"/>
    <w:rsid w:val="007C1F8B"/>
    <w:rsid w:val="007F5BDC"/>
    <w:rsid w:val="007F741D"/>
    <w:rsid w:val="0082672E"/>
    <w:rsid w:val="0084226D"/>
    <w:rsid w:val="0086184E"/>
    <w:rsid w:val="00862F89"/>
    <w:rsid w:val="00866000"/>
    <w:rsid w:val="008C4CD7"/>
    <w:rsid w:val="008C7ADB"/>
    <w:rsid w:val="008D3D38"/>
    <w:rsid w:val="008F2386"/>
    <w:rsid w:val="009124B1"/>
    <w:rsid w:val="009624F9"/>
    <w:rsid w:val="00962B70"/>
    <w:rsid w:val="009833CF"/>
    <w:rsid w:val="00991C1F"/>
    <w:rsid w:val="009B0428"/>
    <w:rsid w:val="009B175F"/>
    <w:rsid w:val="009C3C8D"/>
    <w:rsid w:val="009C5E65"/>
    <w:rsid w:val="009D4647"/>
    <w:rsid w:val="009D6CD4"/>
    <w:rsid w:val="009E1945"/>
    <w:rsid w:val="009E4854"/>
    <w:rsid w:val="009F603B"/>
    <w:rsid w:val="00A348AC"/>
    <w:rsid w:val="00A47A3F"/>
    <w:rsid w:val="00A5477F"/>
    <w:rsid w:val="00A6393B"/>
    <w:rsid w:val="00A641E5"/>
    <w:rsid w:val="00A7373C"/>
    <w:rsid w:val="00A8523D"/>
    <w:rsid w:val="00AA5481"/>
    <w:rsid w:val="00AD60F4"/>
    <w:rsid w:val="00AE475B"/>
    <w:rsid w:val="00AE6A1C"/>
    <w:rsid w:val="00B05C43"/>
    <w:rsid w:val="00B23EAD"/>
    <w:rsid w:val="00B41EE1"/>
    <w:rsid w:val="00B8026F"/>
    <w:rsid w:val="00B96250"/>
    <w:rsid w:val="00BC765F"/>
    <w:rsid w:val="00BD2933"/>
    <w:rsid w:val="00BE05AD"/>
    <w:rsid w:val="00BE3529"/>
    <w:rsid w:val="00BF29DE"/>
    <w:rsid w:val="00C045D2"/>
    <w:rsid w:val="00C04F93"/>
    <w:rsid w:val="00C210A8"/>
    <w:rsid w:val="00C23E9F"/>
    <w:rsid w:val="00C324E3"/>
    <w:rsid w:val="00C403FF"/>
    <w:rsid w:val="00C453BE"/>
    <w:rsid w:val="00C67DB9"/>
    <w:rsid w:val="00C72837"/>
    <w:rsid w:val="00C74B1A"/>
    <w:rsid w:val="00C74D3E"/>
    <w:rsid w:val="00C9542E"/>
    <w:rsid w:val="00CB3641"/>
    <w:rsid w:val="00CC514F"/>
    <w:rsid w:val="00CD7C51"/>
    <w:rsid w:val="00CE28CC"/>
    <w:rsid w:val="00CE6AA4"/>
    <w:rsid w:val="00CE73BE"/>
    <w:rsid w:val="00D02064"/>
    <w:rsid w:val="00D06BB7"/>
    <w:rsid w:val="00D145FA"/>
    <w:rsid w:val="00D2550C"/>
    <w:rsid w:val="00D54A4B"/>
    <w:rsid w:val="00D667B8"/>
    <w:rsid w:val="00D66FF8"/>
    <w:rsid w:val="00D7424F"/>
    <w:rsid w:val="00DA1F14"/>
    <w:rsid w:val="00DB74BD"/>
    <w:rsid w:val="00DE1793"/>
    <w:rsid w:val="00DE48CA"/>
    <w:rsid w:val="00E02177"/>
    <w:rsid w:val="00E150B1"/>
    <w:rsid w:val="00E34BD9"/>
    <w:rsid w:val="00E62113"/>
    <w:rsid w:val="00E9236D"/>
    <w:rsid w:val="00EA09EC"/>
    <w:rsid w:val="00EA49CF"/>
    <w:rsid w:val="00EA5868"/>
    <w:rsid w:val="00EC3662"/>
    <w:rsid w:val="00EC676D"/>
    <w:rsid w:val="00EC73AC"/>
    <w:rsid w:val="00ED1329"/>
    <w:rsid w:val="00ED51D5"/>
    <w:rsid w:val="00EE499E"/>
    <w:rsid w:val="00F336E5"/>
    <w:rsid w:val="00F76652"/>
    <w:rsid w:val="00F80373"/>
    <w:rsid w:val="00F857CD"/>
    <w:rsid w:val="00FA12C6"/>
    <w:rsid w:val="00FC1A69"/>
    <w:rsid w:val="00FC23D3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CC9E49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528B-300A-4F0D-9D23-732EA0D4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12</cp:revision>
  <cp:lastPrinted>2018-09-12T14:02:00Z</cp:lastPrinted>
  <dcterms:created xsi:type="dcterms:W3CDTF">2018-11-04T02:19:00Z</dcterms:created>
  <dcterms:modified xsi:type="dcterms:W3CDTF">2021-11-15T01:23:00Z</dcterms:modified>
</cp:coreProperties>
</file>